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Bayes</w:t>
      </w:r>
      <w:r>
        <w:t xml:space="preserve"> </w:t>
      </w:r>
      <w:r>
        <w:t xml:space="preserve">Class</w:t>
      </w:r>
      <w:r>
        <w:t xml:space="preserve"> </w:t>
      </w:r>
      <w:r>
        <w:t xml:space="preserve">2</w:t>
      </w:r>
    </w:p>
    <w:p>
      <w:pPr>
        <w:pStyle w:val="Author"/>
      </w:pPr>
      <w:r>
        <w:t xml:space="preserve">Sean</w:t>
      </w:r>
      <w:r>
        <w:t xml:space="preserve"> </w:t>
      </w:r>
      <w:r>
        <w:t xml:space="preserve">van</w:t>
      </w:r>
      <w:r>
        <w:t xml:space="preserve"> </w:t>
      </w:r>
      <w:r>
        <w:t xml:space="preserve">der</w:t>
      </w:r>
      <w:r>
        <w:t xml:space="preserve"> </w:t>
      </w:r>
      <w:r>
        <w:t xml:space="preserve">Merwe</w:t>
      </w:r>
    </w:p>
    <w:p>
      <w:pPr>
        <w:pStyle w:val="Date"/>
      </w:pPr>
      <w:r>
        <w:t xml:space="preserve">22/02/2022</w:t>
      </w:r>
    </w:p>
    <w:bookmarkStart w:id="22" w:name="bayes-theorem"/>
    <w:p>
      <w:pPr>
        <w:pStyle w:val="Heading1"/>
      </w:pPr>
      <w:r>
        <w:t xml:space="preserve">Bayes’ Theorem</w:t>
      </w:r>
    </w:p>
    <w:p>
      <w:pPr>
        <w:pStyle w:val="FirstParagraph"/>
      </w:pPr>
      <m:oMathPara>
        <m:oMathParaPr>
          <m:jc m:val="center"/>
        </m:oMathParaPr>
        <m:oMath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b"/>
                </m:rPr>
                <m:t>θ</m:t>
              </m:r>
              <m:r>
                <m:rPr>
                  <m:sty m:val="p"/>
                </m:rPr>
                <m:t>|</m:t>
              </m:r>
              <m:r>
                <m:rPr>
                  <m:sty m:val="b"/>
                </m:rPr>
                <m:t>x</m:t>
              </m:r>
            </m:e>
          </m:d>
          <m:r>
            <m:rPr>
              <m:sty m:val="p"/>
            </m:rPr>
            <m:t>∝</m:t>
          </m:r>
          <m:r>
            <m:t>l</m:t>
          </m:r>
          <m:r>
            <m:t>i</m:t>
          </m:r>
          <m:r>
            <m:t>k</m:t>
          </m:r>
          <m:r>
            <m:t>e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b"/>
                </m:rPr>
                <m:t>x</m:t>
              </m:r>
              <m:r>
                <m:rPr>
                  <m:sty m:val="p"/>
                </m:rPr>
                <m:t>|</m:t>
              </m:r>
              <m:r>
                <m:rPr>
                  <m:sty m:val="b"/>
                </m:rPr>
                <m:t>θ</m:t>
              </m:r>
            </m:e>
          </m:d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b"/>
                </m:rPr>
                <m:t>θ</m:t>
              </m:r>
            </m:e>
          </m:d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nor/>
              <m:sty m:val="p"/>
            </m:rPr>
            <m:t>log</m:t>
          </m:r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b"/>
                </m:rPr>
                <m:t>θ</m:t>
              </m:r>
              <m:r>
                <m:rPr>
                  <m:sty m:val="p"/>
                </m:rPr>
                <m:t>|</m:t>
              </m:r>
              <m:r>
                <m:rPr>
                  <m:sty m:val="b"/>
                </m:rPr>
                <m:t>x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ℓ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b"/>
                </m:rPr>
                <m:t>x</m:t>
              </m:r>
              <m:r>
                <m:rPr>
                  <m:sty m:val="p"/>
                </m:rPr>
                <m:t>|</m:t>
              </m:r>
              <m:r>
                <m:rPr>
                  <m:sty m:val="b"/>
                </m:rPr>
                <m:t>θ</m:t>
              </m:r>
            </m:e>
          </m:d>
          <m:r>
            <m:rPr>
              <m:sty m:val="p"/>
            </m:rPr>
            <m:t>+</m:t>
          </m:r>
          <m:r>
            <m:rPr>
              <m:nor/>
              <m:sty m:val="p"/>
            </m:rPr>
            <m:t>log</m:t>
          </m:r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b"/>
                </m:rPr>
                <m:t>θ</m:t>
              </m:r>
            </m:e>
          </m:d>
          <m:r>
            <m:rPr>
              <m:sty m:val="p"/>
            </m:rPr>
            <m:t>+</m:t>
          </m:r>
          <m:sSub>
            <m:e>
              <m:r>
                <m:t>c</m:t>
              </m:r>
            </m:e>
            <m:sub>
              <m:r>
                <m:t>1</m:t>
              </m:r>
            </m:sub>
          </m:sSub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ℓ</m:t>
          </m:r>
          <m:r>
            <m:rPr>
              <m:sty m:val="p"/>
            </m:rPr>
            <m:t>=</m:t>
          </m:r>
          <m:r>
            <m:t>5</m:t>
          </m:r>
          <m:r>
            <m:t>n</m:t>
          </m:r>
          <m:r>
            <m:rPr>
              <m:nor/>
              <m:sty m:val="p"/>
            </m:rPr>
            <m:t>log</m:t>
          </m:r>
          <m:r>
            <m:t>λ</m:t>
          </m:r>
          <m:r>
            <m:rPr>
              <m:sty m:val="p"/>
            </m:rPr>
            <m:t>−</m:t>
          </m:r>
          <m:r>
            <m:t>λ</m:t>
          </m:r>
          <m:nary>
            <m:naryPr>
              <m:chr m:val="∑"/>
              <m:limLoc m:val="undOvr"/>
              <m:subHide m:val="0"/>
              <m:supHide m:val="0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</m:e>
          </m:nary>
          <m:r>
            <m:rPr>
              <m:sty m:val="p"/>
            </m:rPr>
            <m:t>+</m:t>
          </m:r>
          <m:sSub>
            <m:e>
              <m:r>
                <m:t>c</m:t>
              </m:r>
            </m:e>
            <m:sub>
              <m:r>
                <m:t>2</m:t>
              </m:r>
            </m:sub>
          </m:sSub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nor/>
              <m:sty m:val="p"/>
            </m:rPr>
            <m:t>log</m:t>
          </m:r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λ</m:t>
              </m:r>
              <m:r>
                <m:rPr>
                  <m:sty m:val="p"/>
                </m:rPr>
                <m:t>|</m:t>
              </m:r>
              <m:r>
                <m:rPr>
                  <m:sty m:val="b"/>
                </m:rPr>
                <m:t>x</m:t>
              </m:r>
            </m:e>
          </m:d>
          <m:r>
            <m:rPr>
              <m:sty m:val="p"/>
            </m:rPr>
            <m:t>=</m:t>
          </m:r>
          <m:r>
            <m:t>5</m:t>
          </m:r>
          <m:r>
            <m:t>n</m:t>
          </m:r>
          <m:r>
            <m:rPr>
              <m:nor/>
              <m:sty m:val="p"/>
            </m:rPr>
            <m:t>log</m:t>
          </m:r>
          <m:r>
            <m:t>λ</m:t>
          </m:r>
          <m:r>
            <m:rPr>
              <m:sty m:val="p"/>
            </m:rPr>
            <m:t>−</m:t>
          </m:r>
          <m:r>
            <m:t>λ</m:t>
          </m:r>
          <m:nary>
            <m:naryPr>
              <m:chr m:val="∑"/>
              <m:limLoc m:val="undOvr"/>
              <m:subHide m:val="0"/>
              <m:supHide m:val="0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</m:e>
          </m:nary>
          <m:r>
            <m:rPr>
              <m:sty m:val="p"/>
            </m:rPr>
            <m:t>−</m:t>
          </m:r>
          <m:r>
            <m:t>0.5</m:t>
          </m:r>
          <m:r>
            <m:rPr>
              <m:nor/>
              <m:sty m:val="p"/>
            </m:rPr>
            <m:t>log</m:t>
          </m:r>
          <m:r>
            <m:t>λ</m:t>
          </m:r>
          <m:r>
            <m:rPr>
              <m:sty m:val="p"/>
            </m:rPr>
            <m:t>−</m:t>
          </m:r>
          <m:r>
            <m:t>0.5</m:t>
          </m:r>
          <m:r>
            <m:t>λ</m:t>
          </m:r>
          <m:r>
            <m:rPr>
              <m:sty m:val="p"/>
            </m:rPr>
            <m:t>+</m:t>
          </m:r>
          <m:sSub>
            <m:e>
              <m:r>
                <m:t>c</m:t>
              </m:r>
            </m:e>
            <m:sub>
              <m:r>
                <m:t>3</m:t>
              </m:r>
            </m:sub>
          </m:sSub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nor/>
              <m:sty m:val="p"/>
            </m:rPr>
            <m:t>log</m:t>
          </m:r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λ</m:t>
              </m:r>
              <m:r>
                <m:rPr>
                  <m:sty m:val="p"/>
                </m:rPr>
                <m:t>|</m:t>
              </m:r>
              <m:r>
                <m:rPr>
                  <m:sty m:val="b"/>
                </m:rPr>
                <m:t>x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  <m:r>
                <m:t>n</m:t>
              </m:r>
              <m:r>
                <m:rPr>
                  <m:sty m:val="p"/>
                </m:rPr>
                <m:t>−</m:t>
              </m:r>
              <m:r>
                <m:t>0.5</m:t>
              </m:r>
            </m:e>
          </m:d>
          <m:r>
            <m:rPr>
              <m:nor/>
              <m:sty m:val="p"/>
            </m:rPr>
            <m:t>log</m:t>
          </m:r>
          <m:r>
            <m:t>λ</m:t>
          </m:r>
          <m:r>
            <m:rPr>
              <m:sty m:val="p"/>
            </m:rPr>
            <m:t>−</m:t>
          </m:r>
          <m:r>
            <m:t>λ</m:t>
          </m:r>
          <m:d>
            <m:dPr>
              <m:begChr m:val="("/>
              <m:endChr m:val=")"/>
              <m:sepChr m:val=""/>
              <m:grow/>
            </m:dPr>
            <m:e>
              <m:nary>
                <m:naryPr>
                  <m:chr m:val="∑"/>
                  <m:limLoc m:val="undOvr"/>
                  <m:subHide m:val="0"/>
                  <m:supHide m:val="0"/>
                </m:naryPr>
                <m:sub>
                  <m:r>
                    <m:t>i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</m:sub>
                <m:sup>
                  <m:r>
                    <m:t>n</m:t>
                  </m:r>
                </m:sup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  <m:r>
                <m:rPr>
                  <m:sty m:val="p"/>
                </m:rPr>
                <m:t>+</m:t>
              </m:r>
              <m:r>
                <m:t>0.5</m:t>
              </m:r>
            </m:e>
          </m:d>
          <m:r>
            <m:rPr>
              <m:sty m:val="p"/>
            </m:rPr>
            <m:t>+</m:t>
          </m:r>
          <m:sSub>
            <m:e>
              <m:r>
                <m:t>c</m:t>
              </m:r>
            </m:e>
            <m:sub>
              <m:r>
                <m:t>3</m:t>
              </m:r>
            </m:sub>
          </m:sSub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λ</m:t>
          </m:r>
          <m:r>
            <m:rPr>
              <m:sty m:val="p"/>
            </m:rPr>
            <m:t>|</m:t>
          </m:r>
          <m:r>
            <m:rPr>
              <m:sty m:val="b"/>
            </m:rPr>
            <m:t>x</m:t>
          </m:r>
          <m:r>
            <m:rPr>
              <m:sty m:val="p"/>
            </m:rPr>
            <m:t>∼</m:t>
          </m:r>
          <m:r>
            <m:t>G</m:t>
          </m:r>
          <m:r>
            <m:t>a</m:t>
          </m:r>
          <m:r>
            <m:t>m</m:t>
          </m:r>
          <m:r>
            <m:t>m</m:t>
          </m:r>
          <m:r>
            <m:t>a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  <m:r>
                <m:t>n</m:t>
              </m:r>
              <m:r>
                <m:rPr>
                  <m:sty m:val="p"/>
                </m:rPr>
                <m:t>+</m:t>
              </m:r>
              <m:r>
                <m:t>0.5</m:t>
              </m:r>
              <m:r>
                <m:rPr>
                  <m:sty m:val="p"/>
                </m:rPr>
                <m:t>,</m:t>
              </m:r>
              <m:r>
                <m:rPr>
                  <m:sty m:val="p"/>
                </m:rPr>
                <m:t>∑</m:t>
              </m:r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+</m:t>
              </m:r>
              <m:r>
                <m:t>0.5</m:t>
              </m:r>
            </m:e>
          </m:d>
        </m:oMath>
      </m:oMathPara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(x)</w:t>
      </w:r>
    </w:p>
    <w:p>
      <w:pPr>
        <w:pStyle w:val="SourceCode"/>
      </w:pPr>
      <w:r>
        <w:rPr>
          <w:rStyle w:val="NormalTok"/>
        </w:rPr>
        <w:t xml:space="preserve">nsims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10000</w:t>
      </w:r>
      <w:r>
        <w:br/>
      </w:r>
      <w:r>
        <w:rPr>
          <w:rStyle w:val="NormalTok"/>
        </w:rPr>
        <w:t xml:space="preserve">lambda_sims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rgamma</w:t>
      </w:r>
      <w:r>
        <w:rPr>
          <w:rStyle w:val="NormalTok"/>
        </w:rPr>
        <w:t xml:space="preserve">(nsims, </w:t>
      </w:r>
      <w:r>
        <w:rPr>
          <w:rStyle w:val="DecValTok"/>
        </w:rPr>
        <w:t xml:space="preserve">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</w:t>
      </w:r>
      <w:r>
        <w:rPr>
          <w:rStyle w:val="FloatTok"/>
        </w:rPr>
        <w:t xml:space="preserve">+0.5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(x)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lambda_sims </w:t>
      </w:r>
      <w:r>
        <w:rPr>
          <w:rStyle w:val="SpecialCharTok"/>
        </w:rPr>
        <w:t xml:space="preserve">|</w:t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</w:t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ayes-Class-2_files/figure-docx/unnamed-chunk-3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rgamma</w:t>
      </w:r>
      <w:r>
        <w:rPr>
          <w:rStyle w:val="NormalTok"/>
        </w:rPr>
        <w:t xml:space="preserve">(nsims,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lambda_sims)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pred_x</w:t>
      </w:r>
    </w:p>
    <w:p>
      <w:pPr>
        <w:pStyle w:val="SourceCode"/>
      </w:pPr>
      <w:r>
        <w:rPr>
          <w:rStyle w:val="FunctionTok"/>
        </w:rPr>
        <w:t xml:space="preserve">hist</w:t>
      </w:r>
      <w:r>
        <w:rPr>
          <w:rStyle w:val="NormalTok"/>
        </w:rPr>
        <w:t xml:space="preserve">(pred_x)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ayes-Class-2_files/figure-docx/unnamed-chunk-5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is the probability of waiting more than 15 minutes?</w:t>
      </w:r>
    </w:p>
    <w:p>
      <w:pPr>
        <w:pStyle w:val="SourceCode"/>
      </w:pPr>
      <w:r>
        <w:rPr>
          <w:rStyle w:val="FunctionTok"/>
        </w:rPr>
        <w:t xml:space="preserve">mean</w:t>
      </w:r>
      <w:r>
        <w:rPr>
          <w:rStyle w:val="NormalTok"/>
        </w:rPr>
        <w:t xml:space="preserve">(pred_x</w:t>
      </w:r>
      <w:r>
        <w:rPr>
          <w:rStyle w:val="SpecialCharTok"/>
        </w:rPr>
        <w:t xml:space="preserve">&gt;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[1] 0.1893</w:t>
      </w:r>
    </w:p>
    <w:p>
      <w:pPr>
        <w:pStyle w:val="FirstParagraph"/>
      </w:pPr>
      <w:r>
        <w:t xml:space="preserve">What is the probability that the longest wait of a random sample of 10 people is longer than 15 minutes?</w:t>
      </w:r>
    </w:p>
    <w:p>
      <w:pPr>
        <w:pStyle w:val="SourceCode"/>
      </w:pPr>
      <w:r>
        <w:rPr>
          <w:rStyle w:val="NormalTok"/>
        </w:rPr>
        <w:t xml:space="preserve">lambda_sims </w:t>
      </w:r>
      <w:r>
        <w:rPr>
          <w:rStyle w:val="SpecialCharTok"/>
        </w:rPr>
        <w:t xml:space="preserve">|</w:t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(\(l) 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rgamma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l) </w:t>
      </w:r>
      <w:r>
        <w:rPr>
          <w:rStyle w:val="SpecialCharTok"/>
        </w:rPr>
        <w:t xml:space="preserve">|</w:t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})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maximums</w:t>
      </w:r>
      <w:r>
        <w:br/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(maximums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[1] 0.7935</w:t>
      </w:r>
    </w:p>
    <w:p>
      <w:pPr>
        <w:pStyle w:val="SourceCode"/>
      </w:pPr>
      <w:r>
        <w:rPr>
          <w:rStyle w:val="FunctionTok"/>
        </w:rPr>
        <w:t xml:space="preserve">mean</w:t>
      </w:r>
      <w:r>
        <w:rPr>
          <w:rStyle w:val="NormalTok"/>
        </w:rPr>
        <w:t xml:space="preserve">(pred_x)</w:t>
      </w:r>
    </w:p>
    <w:p>
      <w:pPr>
        <w:pStyle w:val="SourceCode"/>
      </w:pPr>
      <w:r>
        <w:rPr>
          <w:rStyle w:val="VerbatimChar"/>
        </w:rPr>
        <w:t xml:space="preserve">## [1] 10.8037</w:t>
      </w:r>
    </w:p>
    <w:p>
      <w:pPr>
        <w:pStyle w:val="SourceCode"/>
      </w:pPr>
      <w:r>
        <w:rPr>
          <w:rStyle w:val="FunctionTok"/>
        </w:rPr>
        <w:t xml:space="preserve">quantile</w:t>
      </w:r>
      <w:r>
        <w:rPr>
          <w:rStyle w:val="NormalTok"/>
        </w:rPr>
        <w:t xml:space="preserve">(pred_x,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0.025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     2.5%     97.5% </w:t>
      </w:r>
      <w:r>
        <w:br/>
      </w:r>
      <w:r>
        <w:rPr>
          <w:rStyle w:val="VerbatimChar"/>
        </w:rPr>
        <w:t xml:space="preserve">##  3.354633 22.783662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Bayes Class 2</dc:title>
  <dc:creator>Sean van der Merwe</dc:creator>
  <cp:keywords/>
  <dcterms:created xsi:type="dcterms:W3CDTF">2022-05-05T12:41:31Z</dcterms:created>
  <dcterms:modified xsi:type="dcterms:W3CDTF">2022-05-05T12:41:31Z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22/02/2022</vt:lpwstr>
  </property>
  <property fmtid="{D5CDD505-2E9C-101B-9397-08002B2CF9AE}" pid="3" name="output">
    <vt:lpwstr>word_document</vt:lpwstr>
  </property>
</Properties>
</file>